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C6839" w14:textId="77777777" w:rsidR="00BB7F89" w:rsidRPr="00880EEB" w:rsidRDefault="00880EEB" w:rsidP="00BB7F89">
      <w:pPr>
        <w:pStyle w:val="BodyText"/>
        <w:jc w:val="center"/>
        <w:rPr>
          <w:rFonts w:ascii="Century Gothic" w:hAnsi="Century Gothic" w:cs="Times New Roman"/>
          <w:b/>
          <w:sz w:val="24"/>
          <w:szCs w:val="18"/>
        </w:rPr>
      </w:pPr>
      <w:r w:rsidRPr="00880EEB">
        <w:rPr>
          <w:rFonts w:ascii="Century Gothic" w:hAnsi="Century Gothic" w:cs="Times New Roman"/>
          <w:b/>
          <w:sz w:val="24"/>
          <w:szCs w:val="18"/>
        </w:rPr>
        <w:t>KNOWSTONE PARISH COUNCIL</w:t>
      </w:r>
    </w:p>
    <w:p w14:paraId="5BC72414" w14:textId="50C3330F" w:rsidR="00BB7F89" w:rsidRPr="00880EEB" w:rsidRDefault="00BB7F89" w:rsidP="00BB7F89">
      <w:pPr>
        <w:pStyle w:val="BodyText"/>
        <w:jc w:val="center"/>
        <w:rPr>
          <w:rFonts w:ascii="Century Gothic" w:hAnsi="Century Gothic" w:cs="Times New Roman"/>
          <w:b/>
          <w:sz w:val="22"/>
          <w:szCs w:val="18"/>
        </w:rPr>
      </w:pPr>
      <w:r w:rsidRPr="00880EEB">
        <w:rPr>
          <w:rFonts w:ascii="Century Gothic" w:hAnsi="Century Gothic" w:cs="Times New Roman"/>
          <w:b/>
          <w:sz w:val="22"/>
          <w:szCs w:val="18"/>
        </w:rPr>
        <w:t xml:space="preserve">PRIVACY </w:t>
      </w:r>
      <w:r w:rsidR="009142B7">
        <w:rPr>
          <w:rFonts w:ascii="Century Gothic" w:hAnsi="Century Gothic" w:cs="Times New Roman"/>
          <w:b/>
          <w:sz w:val="22"/>
          <w:szCs w:val="18"/>
        </w:rPr>
        <w:t xml:space="preserve">and GDPR </w:t>
      </w:r>
      <w:r w:rsidRPr="00880EEB">
        <w:rPr>
          <w:rFonts w:ascii="Century Gothic" w:hAnsi="Century Gothic" w:cs="Times New Roman"/>
          <w:b/>
          <w:sz w:val="22"/>
          <w:szCs w:val="18"/>
        </w:rPr>
        <w:t>NOTICE</w:t>
      </w:r>
    </w:p>
    <w:p w14:paraId="01BFF726" w14:textId="77777777" w:rsidR="00BB7F89" w:rsidRPr="00880EEB" w:rsidRDefault="00BB7F89" w:rsidP="00BB7F89">
      <w:pPr>
        <w:pStyle w:val="BodyText"/>
        <w:jc w:val="center"/>
        <w:rPr>
          <w:rFonts w:ascii="Century Gothic" w:hAnsi="Century Gothic" w:cs="Times New Roman"/>
          <w:b/>
          <w:szCs w:val="18"/>
        </w:rPr>
      </w:pPr>
      <w:r w:rsidRPr="00880EEB">
        <w:rPr>
          <w:rFonts w:ascii="Century Gothic" w:hAnsi="Century Gothic" w:cs="Times New Roman"/>
          <w:b/>
          <w:szCs w:val="18"/>
        </w:rPr>
        <w:t>For staff*, councillors and Role Holders**</w:t>
      </w:r>
    </w:p>
    <w:p w14:paraId="3C792527" w14:textId="77777777" w:rsidR="00BB7F89" w:rsidRPr="00F21AE4" w:rsidRDefault="00BB7F89" w:rsidP="00BB7F89">
      <w:pPr>
        <w:pStyle w:val="BodyText"/>
        <w:spacing w:after="0"/>
        <w:jc w:val="center"/>
        <w:rPr>
          <w:rFonts w:ascii="Century Gothic" w:hAnsi="Century Gothic" w:cs="Times New Roman"/>
          <w:b/>
          <w:sz w:val="18"/>
          <w:szCs w:val="18"/>
        </w:rPr>
      </w:pPr>
    </w:p>
    <w:p w14:paraId="0E93136D" w14:textId="77777777" w:rsidR="00BB7F89" w:rsidRPr="00F21AE4" w:rsidRDefault="00BB7F89" w:rsidP="00BB7F89">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14:paraId="3B5D074D" w14:textId="77777777" w:rsidR="00BB7F89" w:rsidRPr="00F21AE4" w:rsidRDefault="00BB7F89" w:rsidP="00BB7F89">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14:paraId="7AEDF27B" w14:textId="77777777" w:rsidR="00BB7F89" w:rsidRPr="00F21AE4" w:rsidRDefault="00BB7F89" w:rsidP="00BB7F89">
      <w:pPr>
        <w:pStyle w:val="BodyText"/>
        <w:jc w:val="center"/>
        <w:rPr>
          <w:rFonts w:ascii="Century Gothic" w:hAnsi="Century Gothic"/>
          <w:sz w:val="18"/>
          <w:szCs w:val="18"/>
        </w:rPr>
      </w:pPr>
    </w:p>
    <w:p w14:paraId="157C4CE6" w14:textId="77777777" w:rsidR="00BB7F89" w:rsidRPr="00F21AE4" w:rsidRDefault="00BB7F89" w:rsidP="00BB7F89">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5C9EE2E7" w14:textId="77777777" w:rsidR="00BB7F89" w:rsidRPr="00F21AE4" w:rsidRDefault="00BB7F89" w:rsidP="00BB7F89">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56739F78"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14:paraId="2CB9997C" w14:textId="77777777" w:rsidR="00BB7F89" w:rsidRPr="00F21AE4" w:rsidRDefault="00BB7F89" w:rsidP="00BB7F89">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by </w:t>
      </w:r>
      <w:r w:rsidR="00880EEB">
        <w:rPr>
          <w:rFonts w:ascii="Century Gothic" w:hAnsi="Century Gothic" w:cs="Times New Roman"/>
          <w:sz w:val="18"/>
          <w:szCs w:val="18"/>
        </w:rPr>
        <w:t>Knowstone Parish Council</w:t>
      </w:r>
      <w:r w:rsidR="00473CB5">
        <w:rPr>
          <w:rFonts w:ascii="Century Gothic" w:hAnsi="Century Gothic" w:cs="Times New Roman"/>
          <w:sz w:val="18"/>
          <w:szCs w:val="18"/>
        </w:rPr>
        <w:t xml:space="preserve"> which</w:t>
      </w:r>
      <w:r w:rsidRPr="00F21AE4">
        <w:rPr>
          <w:rFonts w:ascii="Century Gothic" w:hAnsi="Century Gothic" w:cs="Times New Roman"/>
          <w:sz w:val="18"/>
          <w:szCs w:val="18"/>
        </w:rPr>
        <w:t xml:space="preserve"> is the data controller for your data. </w:t>
      </w:r>
    </w:p>
    <w:p w14:paraId="6741EA2F"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14:paraId="66C1F97E" w14:textId="77777777" w:rsidR="00BB7F89" w:rsidRPr="00F21AE4"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14:paraId="3A8D509C" w14:textId="77777777" w:rsidR="00BB7F89" w:rsidRPr="00F21AE4" w:rsidRDefault="00BB7F89" w:rsidP="00BB7F89">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14:paraId="5A5A317C" w14:textId="77777777" w:rsidR="00BB7F89" w:rsidRPr="00F21AE4" w:rsidRDefault="00BB7F89" w:rsidP="00BB7F89">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Former and prospective  employers</w:t>
      </w:r>
    </w:p>
    <w:p w14:paraId="51294075" w14:textId="77777777" w:rsidR="00BB7F89" w:rsidRPr="00F21AE4" w:rsidRDefault="00BB7F89" w:rsidP="00BB7F89">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14:paraId="369A9D40" w14:textId="77777777" w:rsidR="00BB7F89" w:rsidRPr="00F21AE4" w:rsidRDefault="00BB7F89" w:rsidP="00BB7F89">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Payroll services providers</w:t>
      </w:r>
    </w:p>
    <w:p w14:paraId="648F646F" w14:textId="77777777" w:rsidR="00BB7F89" w:rsidRPr="00F21AE4" w:rsidRDefault="00BB7F89" w:rsidP="00BB7F89">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Recruitment Agencies</w:t>
      </w:r>
    </w:p>
    <w:p w14:paraId="6C0CDB66" w14:textId="77777777" w:rsidR="00BB7F89" w:rsidRPr="00F21AE4" w:rsidRDefault="00BB7F89" w:rsidP="00BB7F89">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4449D988" w14:textId="77777777" w:rsidR="00BB7F89" w:rsidRPr="00F21AE4" w:rsidRDefault="00BB7F89" w:rsidP="00BB7F89">
      <w:pPr>
        <w:pStyle w:val="BodyText"/>
        <w:spacing w:after="0" w:line="240" w:lineRule="auto"/>
        <w:ind w:left="0" w:firstLine="0"/>
        <w:rPr>
          <w:rFonts w:ascii="Century Gothic" w:hAnsi="Century Gothic"/>
          <w:sz w:val="18"/>
          <w:szCs w:val="18"/>
        </w:rPr>
      </w:pPr>
    </w:p>
    <w:p w14:paraId="602B0B73" w14:textId="77777777" w:rsidR="00BB7F89" w:rsidRPr="00F21AE4" w:rsidRDefault="00BB7F89" w:rsidP="00BB7F89">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14:paraId="6E631AD5" w14:textId="77777777" w:rsidR="00BB7F89" w:rsidRPr="006B6749" w:rsidRDefault="00BB7F89" w:rsidP="00BB7F89">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14:paraId="6B095855" w14:textId="77777777" w:rsidR="00BB7F89" w:rsidRPr="00F21AE4"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608EB7ED" w14:textId="77777777" w:rsidR="00BB7F89" w:rsidRPr="00F21AE4"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5E32F376" w14:textId="77777777" w:rsidR="00BB7F89" w:rsidRPr="00F21AE4"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63B2D313" w14:textId="77777777" w:rsidR="00BB7F89" w:rsidRPr="00F21AE4"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5E587E9B" w14:textId="77777777" w:rsidR="00BB7F89" w:rsidRPr="00F21AE4"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03FDE012" w14:textId="77777777" w:rsidR="00BB7F89" w:rsidRPr="00F21AE4" w:rsidRDefault="00BB7F89" w:rsidP="00BB7F89">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3D89CB43"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14:paraId="6A479012"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14:paraId="566EEE5C"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14:paraId="78BB27DE"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Contact details such as telephone numbers, addresses, and email addresses.</w:t>
      </w:r>
    </w:p>
    <w:p w14:paraId="3EF577CB"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14:paraId="6A01823B"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14:paraId="56EE0951"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14:paraId="04E85A3F"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14:paraId="60DAD2FD"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14:paraId="45DD2547"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14:paraId="4FEBE7D0"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Recruitment information (including copies of right to work documentation, references and other information included in a CV or cover letter or as part of the application process and referral source (e.g. agency, staff  referral))</w:t>
      </w:r>
    </w:p>
    <w:p w14:paraId="2828FA4B"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14:paraId="4716E005"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14:paraId="539CF250"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CCTV footage and other information obtained through electronic means such as </w:t>
      </w:r>
      <w:proofErr w:type="spellStart"/>
      <w:r w:rsidRPr="00F21AE4">
        <w:rPr>
          <w:rFonts w:ascii="Century Gothic" w:hAnsi="Century Gothic" w:cs="Times New Roman"/>
          <w:sz w:val="18"/>
          <w:szCs w:val="18"/>
        </w:rPr>
        <w:t>swipecard</w:t>
      </w:r>
      <w:proofErr w:type="spellEnd"/>
      <w:r w:rsidRPr="00F21AE4">
        <w:rPr>
          <w:rFonts w:ascii="Century Gothic" w:hAnsi="Century Gothic" w:cs="Times New Roman"/>
          <w:sz w:val="18"/>
          <w:szCs w:val="18"/>
        </w:rPr>
        <w:t xml:space="preserve"> records.</w:t>
      </w:r>
    </w:p>
    <w:p w14:paraId="4708C060" w14:textId="77777777" w:rsidR="00BB7F89" w:rsidRPr="00F21AE4" w:rsidRDefault="00BB7F89" w:rsidP="00BB7F89">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14:paraId="35C9107F"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We use your personal data for some or all of the following purposes: -</w:t>
      </w:r>
    </w:p>
    <w:p w14:paraId="7D8AA802"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14:paraId="4B5C46B1"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 decision about your recruitment or appointment.</w:t>
      </w:r>
    </w:p>
    <w:p w14:paraId="2E10D8C8"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14:paraId="57593A62"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Checking you are legally entitled to work in the UK.</w:t>
      </w:r>
    </w:p>
    <w:p w14:paraId="1521B79E"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14:paraId="498DDF19"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14:paraId="62B48C7C"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14:paraId="437E590C"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Administering the contract we have entered into with you.</w:t>
      </w:r>
    </w:p>
    <w:p w14:paraId="612AFFB1"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14:paraId="49A01D70"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14:paraId="1E96405C"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14:paraId="052FC7C4"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Assessing qualifications for a particular job or task, including decisions about promotions.</w:t>
      </w:r>
    </w:p>
    <w:p w14:paraId="150F627A"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14:paraId="0A41A59C"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14:paraId="137B097F"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arrangements for the termination of our working relationship.</w:t>
      </w:r>
    </w:p>
    <w:p w14:paraId="72280CF9"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14:paraId="0586A35F"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14:paraId="1936312E"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14:paraId="4F0977FE"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14:paraId="394D33A6"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14:paraId="61C3421E"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14:paraId="1ACC586F"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14:paraId="2C696481"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14:paraId="62417BF5"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14:paraId="053D50B5"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14:paraId="1C4DD60B"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14:paraId="711936DD"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maintain our own accounts and records;</w:t>
      </w:r>
    </w:p>
    <w:p w14:paraId="6F5AB870"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14:paraId="0662A025"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14:paraId="10A65DDF"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14:paraId="596BF0DA"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14:paraId="1D03C7EB" w14:textId="77777777" w:rsidR="00BB7F89" w:rsidRPr="00F21AE4" w:rsidRDefault="00BB7F89" w:rsidP="00BB7F89">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14:paraId="35194B5A"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14:paraId="266C9264"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14:paraId="2E38BFE0"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perform the contract we have entered into with you.</w:t>
      </w:r>
    </w:p>
    <w:p w14:paraId="5225BB08"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14:paraId="0C8506C3"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14:paraId="66612D0C"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14:paraId="390A06C4" w14:textId="77777777" w:rsidR="00BB7F89" w:rsidRPr="00F21AE4" w:rsidRDefault="00BB7F89" w:rsidP="00BB7F89">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14:paraId="50B26C23" w14:textId="77777777" w:rsidR="00BB7F89" w:rsidRPr="00F21AE4" w:rsidRDefault="00BB7F89" w:rsidP="00BB7F89">
      <w:pPr>
        <w:pStyle w:val="BodyText"/>
        <w:spacing w:after="0" w:line="240" w:lineRule="auto"/>
        <w:ind w:left="0" w:firstLine="0"/>
        <w:rPr>
          <w:rFonts w:ascii="Century Gothic" w:hAnsi="Century Gothic" w:cs="Times New Roman"/>
          <w:sz w:val="18"/>
          <w:szCs w:val="18"/>
        </w:rPr>
      </w:pPr>
    </w:p>
    <w:p w14:paraId="67EB59DF" w14:textId="77777777" w:rsidR="00BB7F89" w:rsidRPr="00F21AE4" w:rsidRDefault="00BB7F89" w:rsidP="00BB7F89">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14:paraId="4AE3B413"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relating to staff, councillors and  role holders including, as appropriate:</w:t>
      </w:r>
    </w:p>
    <w:p w14:paraId="1C80249B" w14:textId="77777777" w:rsidR="00BB7F89" w:rsidRPr="00F21AE4" w:rsidRDefault="00BB7F89" w:rsidP="00BB7F89">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7B0910C4" w14:textId="77777777" w:rsidR="00BB7F89" w:rsidRPr="00F21AE4" w:rsidRDefault="00BB7F89" w:rsidP="00BB7F89">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25D533D4" w14:textId="77777777" w:rsidR="00BB7F89" w:rsidRPr="00F21AE4" w:rsidRDefault="00BB7F89" w:rsidP="00BB7F89">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 order to</w:t>
      </w:r>
      <w:proofErr w:type="gramEnd"/>
      <w:r w:rsidRPr="00F21AE4">
        <w:rPr>
          <w:rFonts w:ascii="Century Gothic" w:hAnsi="Century Gothic" w:cs="Times New Roman"/>
          <w:sz w:val="18"/>
          <w:szCs w:val="18"/>
        </w:rPr>
        <w:t xml:space="preserve"> comply with legal requirements and obligations to third parties.</w:t>
      </w:r>
    </w:p>
    <w:p w14:paraId="7F3212F8"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3F0EB4D2"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323BB887" w14:textId="77777777" w:rsidR="00BB7F89" w:rsidRPr="00F21AE4" w:rsidRDefault="00BB7F89" w:rsidP="00BB7F89">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3822DD86" w14:textId="77777777" w:rsidR="00BB7F89" w:rsidRPr="00F21AE4" w:rsidRDefault="00BB7F89" w:rsidP="00BB7F89">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2C992649" w14:textId="77777777" w:rsidR="00BB7F89" w:rsidRPr="00F21AE4" w:rsidRDefault="00BB7F89" w:rsidP="00BB7F89">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14:paraId="0A5E98BD" w14:textId="77777777" w:rsidR="00BB7F89" w:rsidRPr="00F21AE4" w:rsidRDefault="00BB7F89" w:rsidP="00BB7F89">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14:paraId="6A163272" w14:textId="77777777" w:rsidR="00BB7F89" w:rsidRPr="00F21AE4" w:rsidRDefault="00BB7F89" w:rsidP="00BB7F89">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709A2A8F"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655FA669"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14:paraId="217FEABB"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435CC094"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14:paraId="5854D3E4" w14:textId="77777777" w:rsidR="00BB7F89" w:rsidRDefault="00BB7F89" w:rsidP="00BB7F89">
      <w:pPr>
        <w:pStyle w:val="BodyText"/>
        <w:spacing w:line="240" w:lineRule="auto"/>
        <w:ind w:left="0" w:firstLine="0"/>
        <w:rPr>
          <w:rFonts w:ascii="Century Gothic" w:hAnsi="Century Gothic" w:cs="Times New Roman"/>
          <w:b/>
          <w:sz w:val="18"/>
          <w:szCs w:val="18"/>
        </w:rPr>
        <w:sectPr w:rsidR="00BB7F89" w:rsidSect="00CE2AC3">
          <w:pgSz w:w="11906" w:h="16838"/>
          <w:pgMar w:top="1440" w:right="1440" w:bottom="1440" w:left="1440" w:header="567" w:footer="567" w:gutter="0"/>
          <w:cols w:space="708"/>
          <w:docGrid w:linePitch="360"/>
        </w:sectPr>
      </w:pPr>
    </w:p>
    <w:p w14:paraId="4951C1C5"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14:paraId="60838AA4"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14:paraId="316A9AE2" w14:textId="77777777" w:rsidR="00BB7F89" w:rsidRPr="00F21AE4" w:rsidRDefault="00BB7F89" w:rsidP="00BB7F89">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14:paraId="61C499C1" w14:textId="77777777" w:rsidR="00BB7F89" w:rsidRPr="00880EEB" w:rsidRDefault="00BB7F89" w:rsidP="00BB7F89">
      <w:pPr>
        <w:pStyle w:val="BodyText"/>
        <w:numPr>
          <w:ilvl w:val="0"/>
          <w:numId w:val="2"/>
        </w:numPr>
        <w:spacing w:after="240" w:line="240" w:lineRule="auto"/>
        <w:ind w:hanging="720"/>
        <w:rPr>
          <w:rFonts w:ascii="Century Gothic" w:hAnsi="Century Gothic" w:cs="Times New Roman"/>
          <w:b/>
          <w:sz w:val="18"/>
          <w:szCs w:val="18"/>
        </w:rPr>
      </w:pPr>
      <w:r w:rsidRPr="00880EEB">
        <w:rPr>
          <w:rFonts w:ascii="Century Gothic" w:hAnsi="Century Gothic" w:cs="Times New Roman"/>
          <w:sz w:val="18"/>
          <w:szCs w:val="18"/>
        </w:rP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in the course of you working for us.] </w:t>
      </w:r>
    </w:p>
    <w:p w14:paraId="4E4B7028"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14:paraId="3F1A8FB7"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14:paraId="79082982"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14:paraId="492D4BC0" w14:textId="77777777" w:rsidR="00BB7F89" w:rsidRPr="00F21AE4" w:rsidRDefault="00BB7F89" w:rsidP="00BB7F89">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14:paraId="69BFD166"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14:paraId="7ED12F49"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14:paraId="3A0FFFAD"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Our agents, suppliers and contractors. For example, we may ask a commercial provider to manage our HR/ payroll functions , or to maintain our database software;</w:t>
      </w:r>
    </w:p>
    <w:p w14:paraId="12D068F1"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14:paraId="605697E7"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14:paraId="750E5527"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14:paraId="41E5AA03"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Former and prospective  employers</w:t>
      </w:r>
    </w:p>
    <w:p w14:paraId="22B7FDD9"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14:paraId="07922F9F"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14:paraId="0E39ACAC"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14:paraId="55A20804"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14:paraId="441A70DF"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14:paraId="4568F8AC" w14:textId="77777777" w:rsidR="00BB7F89" w:rsidRPr="00F21AE4" w:rsidRDefault="00BB7F89" w:rsidP="00BB7F89">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14:paraId="6718BA45" w14:textId="77777777" w:rsidR="00BB7F89" w:rsidRPr="00F21AE4" w:rsidRDefault="00BB7F89" w:rsidP="00BB7F89">
      <w:pPr>
        <w:pStyle w:val="BodyText"/>
        <w:spacing w:after="0" w:line="240" w:lineRule="auto"/>
        <w:ind w:left="0" w:firstLine="0"/>
        <w:rPr>
          <w:rFonts w:ascii="Century Gothic" w:hAnsi="Century Gothic" w:cs="Times New Roman"/>
          <w:sz w:val="18"/>
          <w:szCs w:val="18"/>
        </w:rPr>
      </w:pPr>
    </w:p>
    <w:p w14:paraId="3AAED676" w14:textId="77777777" w:rsidR="00BB7F89" w:rsidRPr="00F21AE4" w:rsidRDefault="00BB7F89" w:rsidP="00BB7F89">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14:paraId="60664E33" w14:textId="77777777" w:rsidR="00BB7F89" w:rsidRPr="00F21AE4" w:rsidRDefault="00BB7F89" w:rsidP="00BB7F89">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4FD2D27E" w14:textId="77777777" w:rsidR="00BB7F89" w:rsidRPr="00F21AE4" w:rsidRDefault="00BB7F89" w:rsidP="00BB7F89">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14:paraId="65E20F0D" w14:textId="77777777" w:rsidR="00BB7F89" w:rsidRPr="00F21AE4" w:rsidRDefault="00BB7F89" w:rsidP="00BB7F89">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14:paraId="2C68596A" w14:textId="77777777" w:rsidR="00BB7F89" w:rsidRPr="00F21AE4" w:rsidRDefault="00BB7F89" w:rsidP="00BB7F89">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14:paraId="3A3AFC5E" w14:textId="77777777" w:rsidR="00BB7F89" w:rsidRPr="00F21AE4" w:rsidRDefault="00BB7F89" w:rsidP="00BB7F89">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14:paraId="03F07938" w14:textId="77777777" w:rsidR="00BB7F89" w:rsidRPr="00F21AE4" w:rsidRDefault="00BB7F89" w:rsidP="00BB7F89">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lastRenderedPageBreak/>
        <w:t>When exercising any of the rights listed below, in order to process your request, we may need to verify your identity for your security.  In such cases we will need you to respond with proof of your identity before you can exercise these rights.</w:t>
      </w:r>
    </w:p>
    <w:p w14:paraId="3B670F5E" w14:textId="77777777" w:rsidR="00BB7F89" w:rsidRPr="00F21AE4" w:rsidRDefault="00BB7F89" w:rsidP="00BB7F89">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7BC5618F" w14:textId="77777777" w:rsidR="00BB7F89"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5E3CB80A" w14:textId="77777777" w:rsidR="00BB7F89" w:rsidRPr="007B7C04" w:rsidRDefault="00BB7F89" w:rsidP="00BB7F89">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14:paraId="5A6D32AB" w14:textId="77777777" w:rsidR="00BB7F89" w:rsidRPr="00F21AE4" w:rsidRDefault="00BB7F89" w:rsidP="00BB7F89">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14:paraId="2A3DBE90" w14:textId="77777777" w:rsidR="00BB7F89" w:rsidRPr="00F21AE4" w:rsidRDefault="00BB7F89" w:rsidP="00BB7F89">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1DC45821" w14:textId="77777777" w:rsidR="00BB7F89" w:rsidRPr="00F21AE4" w:rsidRDefault="00BB7F89" w:rsidP="00BB7F89">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1075BE36" w14:textId="77777777" w:rsidR="00BB7F89" w:rsidRPr="00F21AE4" w:rsidRDefault="00BB7F89" w:rsidP="00BB7F89">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100ED764" w14:textId="77777777" w:rsidR="00BB7F89" w:rsidRPr="00F21AE4" w:rsidRDefault="00BB7F89" w:rsidP="00BB7F89">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2469CC87" w14:textId="77777777" w:rsidR="00BB7F89" w:rsidRPr="00F21AE4" w:rsidRDefault="00BB7F89" w:rsidP="00BB7F89">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09D82F89" w14:textId="77777777" w:rsidR="00BB7F89" w:rsidRPr="00F21AE4" w:rsidRDefault="00BB7F89" w:rsidP="00BB7F89">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45A4621A" w14:textId="77777777" w:rsidR="00BB7F89" w:rsidRPr="00F21AE4" w:rsidRDefault="00BB7F89" w:rsidP="00BB7F89">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4E545649" w14:textId="77777777" w:rsidR="00BB7F89" w:rsidRPr="00F21AE4" w:rsidRDefault="00BB7F89" w:rsidP="00BB7F89">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147F1C5E" w14:textId="77777777" w:rsidR="00BB7F89" w:rsidRPr="00F21AE4" w:rsidRDefault="00BB7F89" w:rsidP="00BB7F89">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6B700090" w14:textId="77777777" w:rsidR="00BB7F89" w:rsidRPr="00F21AE4" w:rsidRDefault="00BB7F89" w:rsidP="00BB7F89">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42D279EA" w14:textId="77777777" w:rsidR="00BB7F89" w:rsidRPr="00F21AE4" w:rsidRDefault="00BB7F89" w:rsidP="00BB7F89">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1F9BEB8A" w14:textId="77777777" w:rsidR="00BB7F89" w:rsidRPr="00F21AE4" w:rsidRDefault="00BB7F89" w:rsidP="00BB7F89">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3BA7C554"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14:paraId="2E4A0A33" w14:textId="77777777" w:rsidR="00BB7F89" w:rsidRPr="00F21AE4" w:rsidRDefault="00BB7F89" w:rsidP="00BB7F89">
      <w:pPr>
        <w:spacing w:after="240" w:line="240" w:lineRule="auto"/>
        <w:ind w:left="0" w:firstLine="0"/>
        <w:rPr>
          <w:sz w:val="18"/>
          <w:szCs w:val="18"/>
        </w:rPr>
      </w:pPr>
      <w:r w:rsidRPr="00F21AE4">
        <w:rPr>
          <w:sz w:val="18"/>
          <w:szCs w:val="18"/>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w:t>
      </w:r>
      <w:r w:rsidRPr="00880EEB">
        <w:rPr>
          <w:sz w:val="18"/>
          <w:szCs w:val="18"/>
        </w:rPr>
        <w:t>[Our website is also accessible from overseas so on occasion some personal data (for example in a newsletter) may be accessed from overseas].</w:t>
      </w:r>
    </w:p>
    <w:p w14:paraId="69760278"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14:paraId="6F499B6B" w14:textId="77777777" w:rsidR="00BB7F89" w:rsidRPr="00F21AE4" w:rsidRDefault="00BB7F89" w:rsidP="00BB7F89">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75DC524D" w14:textId="77777777" w:rsidR="00BB7F89" w:rsidRPr="00F21AE4" w:rsidRDefault="00BB7F89" w:rsidP="00BB7F89">
      <w:pPr>
        <w:spacing w:line="240" w:lineRule="auto"/>
        <w:ind w:left="0" w:firstLine="0"/>
        <w:rPr>
          <w:b/>
          <w:sz w:val="18"/>
          <w:szCs w:val="18"/>
        </w:rPr>
      </w:pPr>
      <w:r w:rsidRPr="00F21AE4">
        <w:rPr>
          <w:b/>
          <w:sz w:val="18"/>
          <w:szCs w:val="18"/>
        </w:rPr>
        <w:t>Changes to this notice</w:t>
      </w:r>
    </w:p>
    <w:p w14:paraId="204E4CAF" w14:textId="39B6FDE8" w:rsidR="00BB7F89" w:rsidRPr="00F21AE4" w:rsidRDefault="00BB7F89" w:rsidP="00BB7F89">
      <w:pPr>
        <w:spacing w:line="240" w:lineRule="auto"/>
        <w:ind w:left="0" w:firstLine="0"/>
        <w:rPr>
          <w:sz w:val="18"/>
          <w:szCs w:val="18"/>
        </w:rPr>
      </w:pPr>
      <w:r w:rsidRPr="00F21AE4">
        <w:rPr>
          <w:sz w:val="18"/>
          <w:szCs w:val="18"/>
        </w:rPr>
        <w:t xml:space="preserve">We keep this Privacy Notice under regular review and we will place any updates on </w:t>
      </w:r>
      <w:r w:rsidRPr="00F21AE4">
        <w:rPr>
          <w:color w:val="FF0000"/>
          <w:sz w:val="18"/>
          <w:szCs w:val="18"/>
        </w:rPr>
        <w:t>this web page</w:t>
      </w:r>
      <w:r w:rsidRPr="00F21AE4">
        <w:rPr>
          <w:sz w:val="18"/>
          <w:szCs w:val="18"/>
        </w:rPr>
        <w:t xml:space="preserve"> </w:t>
      </w:r>
      <w:hyperlink r:id="rId7" w:history="1">
        <w:r w:rsidR="00880EEB" w:rsidRPr="00477C4E">
          <w:rPr>
            <w:rStyle w:val="Hyperlink"/>
            <w:sz w:val="18"/>
            <w:szCs w:val="18"/>
          </w:rPr>
          <w:t>www.knowstone.org.uk</w:t>
        </w:r>
      </w:hyperlink>
      <w:r w:rsidR="00880EEB">
        <w:rPr>
          <w:sz w:val="18"/>
          <w:szCs w:val="18"/>
        </w:rPr>
        <w:t xml:space="preserve">. </w:t>
      </w:r>
      <w:r w:rsidRPr="00F21AE4">
        <w:rPr>
          <w:sz w:val="18"/>
          <w:szCs w:val="18"/>
        </w:rPr>
        <w:t xml:space="preserve"> This Notice was last updated in </w:t>
      </w:r>
      <w:r w:rsidR="009142B7">
        <w:rPr>
          <w:sz w:val="18"/>
          <w:szCs w:val="18"/>
        </w:rPr>
        <w:t>November 2023</w:t>
      </w:r>
      <w:r w:rsidRPr="00F21AE4">
        <w:rPr>
          <w:sz w:val="18"/>
          <w:szCs w:val="18"/>
        </w:rPr>
        <w:t>.</w:t>
      </w:r>
    </w:p>
    <w:p w14:paraId="76E0A106" w14:textId="77777777" w:rsidR="00BB7F89" w:rsidRDefault="00BB7F89" w:rsidP="00BB7F89">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228E6003" w14:textId="77777777" w:rsidR="00BB7F89" w:rsidRPr="00F21AE4" w:rsidRDefault="00BB7F89" w:rsidP="00BB7F89">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14:paraId="4B061E3E" w14:textId="77777777" w:rsidR="00BB7F89" w:rsidRPr="00F21AE4" w:rsidRDefault="00BB7F89" w:rsidP="00BB7F89">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14:paraId="44C3117B" w14:textId="77777777" w:rsidR="00BB7F89" w:rsidRPr="00F21AE4" w:rsidRDefault="00BB7F89" w:rsidP="00BB7F89">
      <w:pPr>
        <w:spacing w:line="240" w:lineRule="auto"/>
        <w:ind w:left="0" w:firstLine="0"/>
        <w:rPr>
          <w:sz w:val="18"/>
          <w:szCs w:val="18"/>
        </w:rPr>
      </w:pPr>
      <w:r w:rsidRPr="00F21AE4">
        <w:rPr>
          <w:sz w:val="18"/>
          <w:szCs w:val="18"/>
        </w:rPr>
        <w:t xml:space="preserve">The Data Controller, </w:t>
      </w:r>
      <w:r w:rsidR="00880EEB">
        <w:rPr>
          <w:sz w:val="18"/>
          <w:szCs w:val="18"/>
        </w:rPr>
        <w:t>Knowstone Parish Council c/o The Clerk</w:t>
      </w:r>
    </w:p>
    <w:p w14:paraId="0A82772D" w14:textId="77777777" w:rsidR="00BB7F89" w:rsidRPr="00F21AE4" w:rsidRDefault="00BB7F89" w:rsidP="00BB7F89">
      <w:pPr>
        <w:spacing w:line="240" w:lineRule="auto"/>
        <w:ind w:left="0" w:firstLine="0"/>
        <w:rPr>
          <w:sz w:val="18"/>
          <w:szCs w:val="18"/>
        </w:rPr>
      </w:pPr>
      <w:r w:rsidRPr="00F21AE4">
        <w:rPr>
          <w:sz w:val="18"/>
          <w:szCs w:val="18"/>
        </w:rPr>
        <w:t>Email:</w:t>
      </w:r>
      <w:r w:rsidR="00880EEB">
        <w:rPr>
          <w:sz w:val="18"/>
          <w:szCs w:val="18"/>
        </w:rPr>
        <w:t xml:space="preserve"> </w:t>
      </w:r>
      <w:hyperlink r:id="rId8" w:history="1">
        <w:r w:rsidR="00880EEB" w:rsidRPr="00477C4E">
          <w:rPr>
            <w:rStyle w:val="Hyperlink"/>
            <w:sz w:val="18"/>
            <w:szCs w:val="18"/>
          </w:rPr>
          <w:t>parishclerk@knowstone.org.uk</w:t>
        </w:r>
      </w:hyperlink>
      <w:r w:rsidR="00880EEB">
        <w:rPr>
          <w:sz w:val="18"/>
          <w:szCs w:val="18"/>
        </w:rPr>
        <w:t xml:space="preserve"> </w:t>
      </w:r>
      <w:r w:rsidRPr="00F21AE4">
        <w:rPr>
          <w:sz w:val="18"/>
          <w:szCs w:val="18"/>
        </w:rPr>
        <w:tab/>
      </w:r>
    </w:p>
    <w:p w14:paraId="4A22A482" w14:textId="77777777" w:rsidR="00BB7F89" w:rsidRPr="00F21AE4" w:rsidRDefault="00BB7F89" w:rsidP="00BB7F89">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9" w:history="1">
        <w:r w:rsidRPr="00F21AE4">
          <w:rPr>
            <w:rStyle w:val="Hyperlink"/>
            <w:sz w:val="18"/>
            <w:szCs w:val="18"/>
          </w:rPr>
          <w:t>https://ico.org.uk/global/contact-us/email/</w:t>
        </w:r>
      </w:hyperlink>
      <w:r w:rsidRPr="00F21AE4">
        <w:rPr>
          <w:sz w:val="18"/>
          <w:szCs w:val="18"/>
        </w:rPr>
        <w:t xml:space="preserve"> or at the </w:t>
      </w:r>
      <w:r w:rsidRPr="00F21AE4">
        <w:rPr>
          <w:sz w:val="18"/>
          <w:szCs w:val="18"/>
          <w:lang w:val="en"/>
        </w:rPr>
        <w:t>Information Commissioner's Office, Wycliffe House, Water Lane, Wilmslow, Cheshire SK9 5AF.</w:t>
      </w:r>
    </w:p>
    <w:p w14:paraId="2E0DDAAE" w14:textId="77777777" w:rsidR="007303D3" w:rsidRDefault="007303D3"/>
    <w:sectPr w:rsidR="007303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11D6" w14:textId="77777777" w:rsidR="00710158" w:rsidRDefault="00710158" w:rsidP="00BB7F89">
      <w:pPr>
        <w:spacing w:after="0" w:line="240" w:lineRule="auto"/>
      </w:pPr>
      <w:r>
        <w:separator/>
      </w:r>
    </w:p>
  </w:endnote>
  <w:endnote w:type="continuationSeparator" w:id="0">
    <w:p w14:paraId="1819E94C" w14:textId="77777777" w:rsidR="00710158" w:rsidRDefault="00710158" w:rsidP="00BB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80EB3" w14:textId="77777777" w:rsidR="00710158" w:rsidRDefault="00710158" w:rsidP="00BB7F89">
      <w:pPr>
        <w:spacing w:after="0" w:line="240" w:lineRule="auto"/>
      </w:pPr>
      <w:r>
        <w:separator/>
      </w:r>
    </w:p>
  </w:footnote>
  <w:footnote w:type="continuationSeparator" w:id="0">
    <w:p w14:paraId="0B6012EB" w14:textId="77777777" w:rsidR="00710158" w:rsidRDefault="00710158" w:rsidP="00BB7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7360834">
    <w:abstractNumId w:val="2"/>
  </w:num>
  <w:num w:numId="2" w16cid:durableId="1683122105">
    <w:abstractNumId w:val="3"/>
  </w:num>
  <w:num w:numId="3" w16cid:durableId="1691831845">
    <w:abstractNumId w:val="0"/>
  </w:num>
  <w:num w:numId="4" w16cid:durableId="212084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89"/>
    <w:rsid w:val="00473CB5"/>
    <w:rsid w:val="00710158"/>
    <w:rsid w:val="007303D3"/>
    <w:rsid w:val="00880EEB"/>
    <w:rsid w:val="009142B7"/>
    <w:rsid w:val="00BB7F89"/>
    <w:rsid w:val="00D12E09"/>
    <w:rsid w:val="00DC6850"/>
    <w:rsid w:val="00FD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78A1"/>
  <w15:docId w15:val="{89E6DABF-9364-4CD9-9A6E-0181D812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B7F89"/>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7F89"/>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BB7F89"/>
    <w:rPr>
      <w:rFonts w:eastAsia="Times New Roman" w:cs="Arial"/>
      <w:sz w:val="20"/>
      <w:lang w:eastAsia="en-GB"/>
    </w:rPr>
  </w:style>
  <w:style w:type="character" w:styleId="Hyperlink">
    <w:name w:val="Hyperlink"/>
    <w:uiPriority w:val="99"/>
    <w:unhideWhenUsed/>
    <w:rsid w:val="00BB7F89"/>
    <w:rPr>
      <w:color w:val="0000FF"/>
      <w:u w:val="single"/>
    </w:rPr>
  </w:style>
  <w:style w:type="paragraph" w:styleId="Header">
    <w:name w:val="header"/>
    <w:basedOn w:val="Normal"/>
    <w:link w:val="HeaderChar"/>
    <w:uiPriority w:val="99"/>
    <w:rsid w:val="00BB7F89"/>
    <w:pPr>
      <w:tabs>
        <w:tab w:val="center" w:pos="4513"/>
        <w:tab w:val="right" w:pos="9026"/>
      </w:tabs>
    </w:pPr>
  </w:style>
  <w:style w:type="character" w:customStyle="1" w:styleId="HeaderChar">
    <w:name w:val="Header Char"/>
    <w:basedOn w:val="DefaultParagraphFont"/>
    <w:link w:val="Header"/>
    <w:uiPriority w:val="99"/>
    <w:rsid w:val="00BB7F89"/>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BB7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F89"/>
    <w:rPr>
      <w:rFonts w:ascii="Century Gothic" w:eastAsia="Times New Roman" w:hAnsi="Century Gothic" w:cs="Times New Roman"/>
      <w:sz w:val="20"/>
      <w:lang w:eastAsia="en-GB"/>
    </w:rPr>
  </w:style>
  <w:style w:type="paragraph" w:styleId="BalloonText">
    <w:name w:val="Balloon Text"/>
    <w:basedOn w:val="Normal"/>
    <w:link w:val="BalloonTextChar"/>
    <w:uiPriority w:val="99"/>
    <w:semiHidden/>
    <w:unhideWhenUsed/>
    <w:rsid w:val="00473C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CB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ishclerk@knowstone.org.uk" TargetMode="External"/><Relationship Id="rId3" Type="http://schemas.openxmlformats.org/officeDocument/2006/relationships/settings" Target="settings.xml"/><Relationship Id="rId7" Type="http://schemas.openxmlformats.org/officeDocument/2006/relationships/hyperlink" Target="http://www.knowston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John Pomfret</cp:lastModifiedBy>
  <cp:revision>2</cp:revision>
  <cp:lastPrinted>2018-07-06T07:24:00Z</cp:lastPrinted>
  <dcterms:created xsi:type="dcterms:W3CDTF">2023-11-26T17:57:00Z</dcterms:created>
  <dcterms:modified xsi:type="dcterms:W3CDTF">2023-11-26T17:57:00Z</dcterms:modified>
</cp:coreProperties>
</file>